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8E" w:rsidRPr="0046688E" w:rsidRDefault="0046688E" w:rsidP="0046688E">
      <w:pPr>
        <w:jc w:val="center"/>
        <w:rPr>
          <w:rFonts w:cs="B Nazanin"/>
          <w:b/>
          <w:bCs/>
          <w:sz w:val="20"/>
          <w:szCs w:val="20"/>
          <w:rtl/>
        </w:rPr>
      </w:pPr>
      <w:r w:rsidRPr="0046688E">
        <w:rPr>
          <w:rFonts w:cs="B Nazanin" w:hint="cs"/>
          <w:b/>
          <w:bCs/>
          <w:noProof/>
          <w:sz w:val="20"/>
          <w:szCs w:val="20"/>
          <w:rtl/>
        </w:rPr>
        <w:drawing>
          <wp:inline distT="0" distB="0" distL="0" distR="0" wp14:anchorId="384A8790" wp14:editId="1E3F6F90">
            <wp:extent cx="453224" cy="404664"/>
            <wp:effectExtent l="19050" t="0" r="3976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85" cy="40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88E" w:rsidRPr="0046688E" w:rsidRDefault="0046688E" w:rsidP="0046688E">
      <w:pPr>
        <w:jc w:val="center"/>
        <w:rPr>
          <w:rFonts w:cs="B Nazanin"/>
          <w:b/>
          <w:bCs/>
          <w:sz w:val="20"/>
          <w:szCs w:val="20"/>
          <w:rtl/>
        </w:rPr>
      </w:pPr>
      <w:r w:rsidRPr="0046688E">
        <w:rPr>
          <w:rFonts w:cs="B Nazanin"/>
          <w:b/>
          <w:bCs/>
          <w:sz w:val="20"/>
          <w:szCs w:val="20"/>
          <w:rtl/>
        </w:rPr>
        <w:t>دانشگاه علوم پزشكي و خدمات بهداشتي درماني ايلام</w:t>
      </w:r>
    </w:p>
    <w:tbl>
      <w:tblPr>
        <w:tblStyle w:val="GridTable1Light"/>
        <w:tblpPr w:leftFromText="180" w:rightFromText="180" w:vertAnchor="text" w:horzAnchor="margin" w:tblpXSpec="center" w:tblpY="448"/>
        <w:bidiVisual/>
        <w:tblW w:w="11068" w:type="dxa"/>
        <w:tblLook w:val="04A0" w:firstRow="1" w:lastRow="0" w:firstColumn="1" w:lastColumn="0" w:noHBand="0" w:noVBand="1"/>
      </w:tblPr>
      <w:tblGrid>
        <w:gridCol w:w="3046"/>
        <w:gridCol w:w="2624"/>
        <w:gridCol w:w="3118"/>
        <w:gridCol w:w="2280"/>
      </w:tblGrid>
      <w:tr w:rsidR="0046688E" w:rsidTr="00466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:rsidR="0046688E" w:rsidRPr="00201D11" w:rsidRDefault="0046688E" w:rsidP="0046688E">
            <w:pPr>
              <w:rPr>
                <w:rFonts w:cs="B Nazanin"/>
                <w:rtl/>
              </w:rPr>
            </w:pPr>
            <w:r w:rsidRPr="00201D11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2624" w:type="dxa"/>
          </w:tcPr>
          <w:p w:rsidR="0046688E" w:rsidRPr="0046688E" w:rsidRDefault="0046688E" w:rsidP="00466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6688E">
              <w:rPr>
                <w:rFonts w:cs="B Nazanin" w:hint="cs"/>
                <w:rtl/>
              </w:rPr>
              <w:t>رشته:</w:t>
            </w:r>
          </w:p>
        </w:tc>
        <w:tc>
          <w:tcPr>
            <w:tcW w:w="3118" w:type="dxa"/>
          </w:tcPr>
          <w:p w:rsidR="0046688E" w:rsidRPr="0046688E" w:rsidRDefault="0046688E" w:rsidP="00466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6688E">
              <w:rPr>
                <w:rFonts w:cs="B Nazanin" w:hint="cs"/>
                <w:rtl/>
              </w:rPr>
              <w:t>شماره دانشجویی:</w:t>
            </w:r>
          </w:p>
        </w:tc>
        <w:tc>
          <w:tcPr>
            <w:tcW w:w="2280" w:type="dxa"/>
          </w:tcPr>
          <w:p w:rsidR="0046688E" w:rsidRPr="0046688E" w:rsidRDefault="0046688E" w:rsidP="00466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6688E">
              <w:rPr>
                <w:rFonts w:cs="B Nazanin" w:hint="cs"/>
                <w:rtl/>
              </w:rPr>
              <w:t>نام درس:</w:t>
            </w:r>
          </w:p>
        </w:tc>
      </w:tr>
      <w:tr w:rsidR="0046688E" w:rsidTr="00466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:rsidR="0046688E" w:rsidRPr="0046688E" w:rsidRDefault="0046688E" w:rsidP="0046688E">
            <w:pPr>
              <w:rPr>
                <w:rFonts w:cs="B Nazanin"/>
                <w:rtl/>
              </w:rPr>
            </w:pPr>
            <w:r w:rsidRPr="0046688E">
              <w:rPr>
                <w:rFonts w:cs="B Nazanin" w:hint="cs"/>
                <w:rtl/>
              </w:rPr>
              <w:t>نام استاد:</w:t>
            </w:r>
          </w:p>
        </w:tc>
        <w:tc>
          <w:tcPr>
            <w:tcW w:w="2624" w:type="dxa"/>
          </w:tcPr>
          <w:p w:rsidR="0046688E" w:rsidRPr="0046688E" w:rsidRDefault="0046688E" w:rsidP="00466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6688E">
              <w:rPr>
                <w:rFonts w:cs="B Nazanin" w:hint="cs"/>
                <w:b/>
                <w:bCs/>
                <w:rtl/>
              </w:rPr>
              <w:t>تاریخ امتحان:</w:t>
            </w:r>
          </w:p>
        </w:tc>
        <w:tc>
          <w:tcPr>
            <w:tcW w:w="3118" w:type="dxa"/>
          </w:tcPr>
          <w:p w:rsidR="0046688E" w:rsidRPr="0046688E" w:rsidRDefault="0046688E" w:rsidP="00466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6688E">
              <w:rPr>
                <w:rFonts w:cs="B Nazanin" w:hint="cs"/>
                <w:b/>
                <w:bCs/>
                <w:rtl/>
              </w:rPr>
              <w:t>مدت زمان امتحان:</w:t>
            </w:r>
          </w:p>
        </w:tc>
        <w:tc>
          <w:tcPr>
            <w:tcW w:w="2280" w:type="dxa"/>
          </w:tcPr>
          <w:p w:rsidR="0046688E" w:rsidRPr="0046688E" w:rsidRDefault="0046688E" w:rsidP="00466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6688E">
              <w:rPr>
                <w:rFonts w:cs="B Nazanin" w:hint="cs"/>
                <w:b/>
                <w:bCs/>
                <w:rtl/>
              </w:rPr>
              <w:t>منبع آزمون:</w:t>
            </w:r>
          </w:p>
        </w:tc>
      </w:tr>
      <w:tr w:rsidR="005D41EE" w:rsidTr="00F13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8" w:type="dxa"/>
            <w:gridSpan w:val="4"/>
          </w:tcPr>
          <w:p w:rsidR="005D41EE" w:rsidRPr="005D41EE" w:rsidRDefault="005D41EE" w:rsidP="005D41EE">
            <w:pPr>
              <w:rPr>
                <w:rFonts w:cs="B Nazanin" w:hint="cs"/>
                <w:rtl/>
              </w:rPr>
            </w:pPr>
            <w:r w:rsidRPr="005D41EE">
              <w:rPr>
                <w:rFonts w:cs="B Nazanin" w:hint="cs"/>
                <w:rtl/>
              </w:rPr>
              <w:t xml:space="preserve">راهنما آزمون: تعداد  صفحه:                                                       </w:t>
            </w:r>
            <w:bookmarkStart w:id="0" w:name="_GoBack"/>
            <w:bookmarkEnd w:id="0"/>
            <w:r w:rsidRPr="005D41EE">
              <w:rPr>
                <w:rFonts w:cs="B Nazanin" w:hint="cs"/>
                <w:rtl/>
              </w:rPr>
              <w:t xml:space="preserve">              </w:t>
            </w:r>
            <w:r>
              <w:rPr>
                <w:rFonts w:cs="B Nazanin" w:hint="cs"/>
                <w:rtl/>
              </w:rPr>
              <w:t xml:space="preserve">     </w:t>
            </w:r>
            <w:r w:rsidRPr="005D41EE">
              <w:rPr>
                <w:rFonts w:cs="B Nazanin" w:hint="cs"/>
                <w:rtl/>
              </w:rPr>
              <w:t xml:space="preserve"> تعداد سوالات:</w:t>
            </w:r>
          </w:p>
        </w:tc>
      </w:tr>
    </w:tbl>
    <w:p w:rsidR="00C91160" w:rsidRDefault="0046688E" w:rsidP="0046688E">
      <w:pPr>
        <w:tabs>
          <w:tab w:val="left" w:pos="3967"/>
          <w:tab w:val="left" w:pos="4677"/>
        </w:tabs>
        <w:jc w:val="center"/>
        <w:rPr>
          <w:rtl/>
        </w:rPr>
      </w:pPr>
      <w:r w:rsidRPr="0046688E">
        <w:rPr>
          <w:rFonts w:cs="B Nazanin" w:hint="cs"/>
          <w:b/>
          <w:bCs/>
          <w:sz w:val="20"/>
          <w:szCs w:val="20"/>
          <w:rtl/>
        </w:rPr>
        <w:t>دانشکده پیراپزشکی</w:t>
      </w:r>
    </w:p>
    <w:p w:rsidR="0046688E" w:rsidRDefault="0046688E" w:rsidP="0046688E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3"/>
        <w:gridCol w:w="9214"/>
        <w:gridCol w:w="563"/>
      </w:tblGrid>
      <w:tr w:rsidR="0046688E" w:rsidTr="0046688E">
        <w:tc>
          <w:tcPr>
            <w:tcW w:w="1013" w:type="dxa"/>
          </w:tcPr>
          <w:p w:rsidR="0046688E" w:rsidRPr="0046688E" w:rsidRDefault="0046688E" w:rsidP="0046688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688E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سوال</w:t>
            </w:r>
          </w:p>
        </w:tc>
        <w:tc>
          <w:tcPr>
            <w:tcW w:w="9214" w:type="dxa"/>
          </w:tcPr>
          <w:p w:rsidR="0046688E" w:rsidRPr="0046688E" w:rsidRDefault="0046688E" w:rsidP="0046688E">
            <w:pPr>
              <w:jc w:val="center"/>
              <w:rPr>
                <w:rFonts w:cs="B Nazanin"/>
                <w:b/>
                <w:bCs/>
                <w:rtl/>
              </w:rPr>
            </w:pPr>
            <w:r w:rsidRPr="0046688E">
              <w:rPr>
                <w:rFonts w:cs="B Nazanin" w:hint="cs"/>
                <w:b/>
                <w:bCs/>
                <w:rtl/>
              </w:rPr>
              <w:t>متن سوال</w:t>
            </w:r>
          </w:p>
        </w:tc>
        <w:tc>
          <w:tcPr>
            <w:tcW w:w="563" w:type="dxa"/>
          </w:tcPr>
          <w:p w:rsidR="0046688E" w:rsidRPr="0046688E" w:rsidRDefault="0046688E" w:rsidP="0046688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688E">
              <w:rPr>
                <w:rFonts w:cs="B Nazanin" w:hint="cs"/>
                <w:b/>
                <w:bCs/>
                <w:sz w:val="18"/>
                <w:szCs w:val="18"/>
                <w:rtl/>
              </w:rPr>
              <w:t>بارم</w:t>
            </w:r>
          </w:p>
        </w:tc>
      </w:tr>
      <w:tr w:rsidR="0046688E" w:rsidTr="0046688E">
        <w:tc>
          <w:tcPr>
            <w:tcW w:w="1013" w:type="dxa"/>
          </w:tcPr>
          <w:p w:rsidR="0046688E" w:rsidRPr="0046688E" w:rsidRDefault="0046688E" w:rsidP="0046688E">
            <w:pPr>
              <w:jc w:val="center"/>
              <w:rPr>
                <w:b/>
                <w:bCs/>
                <w:rtl/>
              </w:rPr>
            </w:pPr>
            <w:r w:rsidRPr="0046688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214" w:type="dxa"/>
          </w:tcPr>
          <w:p w:rsidR="0046688E" w:rsidRDefault="0046688E" w:rsidP="0046688E">
            <w:pPr>
              <w:rPr>
                <w:rtl/>
              </w:rPr>
            </w:pPr>
          </w:p>
        </w:tc>
        <w:tc>
          <w:tcPr>
            <w:tcW w:w="563" w:type="dxa"/>
          </w:tcPr>
          <w:p w:rsidR="0046688E" w:rsidRDefault="0046688E" w:rsidP="0046688E">
            <w:pPr>
              <w:rPr>
                <w:rtl/>
              </w:rPr>
            </w:pPr>
          </w:p>
        </w:tc>
      </w:tr>
      <w:tr w:rsidR="0046688E" w:rsidTr="0046688E">
        <w:tc>
          <w:tcPr>
            <w:tcW w:w="1013" w:type="dxa"/>
          </w:tcPr>
          <w:p w:rsidR="0046688E" w:rsidRPr="0046688E" w:rsidRDefault="0046688E" w:rsidP="0046688E">
            <w:pPr>
              <w:jc w:val="center"/>
              <w:rPr>
                <w:b/>
                <w:bCs/>
                <w:rtl/>
              </w:rPr>
            </w:pPr>
            <w:r w:rsidRPr="004668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214" w:type="dxa"/>
          </w:tcPr>
          <w:p w:rsidR="0046688E" w:rsidRDefault="0046688E" w:rsidP="0046688E">
            <w:pPr>
              <w:rPr>
                <w:rtl/>
              </w:rPr>
            </w:pPr>
          </w:p>
        </w:tc>
        <w:tc>
          <w:tcPr>
            <w:tcW w:w="563" w:type="dxa"/>
          </w:tcPr>
          <w:p w:rsidR="0046688E" w:rsidRDefault="0046688E" w:rsidP="0046688E">
            <w:pPr>
              <w:rPr>
                <w:rtl/>
              </w:rPr>
            </w:pPr>
          </w:p>
        </w:tc>
      </w:tr>
      <w:tr w:rsidR="0046688E" w:rsidTr="0046688E">
        <w:tc>
          <w:tcPr>
            <w:tcW w:w="1013" w:type="dxa"/>
          </w:tcPr>
          <w:p w:rsidR="0046688E" w:rsidRPr="0046688E" w:rsidRDefault="0046688E" w:rsidP="0046688E">
            <w:pPr>
              <w:jc w:val="center"/>
              <w:rPr>
                <w:b/>
                <w:bCs/>
                <w:rtl/>
              </w:rPr>
            </w:pPr>
            <w:r w:rsidRPr="0046688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214" w:type="dxa"/>
          </w:tcPr>
          <w:p w:rsidR="0046688E" w:rsidRDefault="0046688E" w:rsidP="0046688E">
            <w:pPr>
              <w:rPr>
                <w:rtl/>
              </w:rPr>
            </w:pPr>
          </w:p>
        </w:tc>
        <w:tc>
          <w:tcPr>
            <w:tcW w:w="563" w:type="dxa"/>
          </w:tcPr>
          <w:p w:rsidR="0046688E" w:rsidRDefault="0046688E" w:rsidP="0046688E">
            <w:pPr>
              <w:rPr>
                <w:rtl/>
              </w:rPr>
            </w:pPr>
          </w:p>
        </w:tc>
      </w:tr>
      <w:tr w:rsidR="0046688E" w:rsidTr="0046688E">
        <w:tc>
          <w:tcPr>
            <w:tcW w:w="1013" w:type="dxa"/>
          </w:tcPr>
          <w:p w:rsidR="0046688E" w:rsidRPr="0046688E" w:rsidRDefault="0046688E" w:rsidP="0046688E">
            <w:pPr>
              <w:jc w:val="center"/>
              <w:rPr>
                <w:b/>
                <w:bCs/>
                <w:rtl/>
              </w:rPr>
            </w:pPr>
            <w:r w:rsidRPr="0046688E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214" w:type="dxa"/>
          </w:tcPr>
          <w:p w:rsidR="0046688E" w:rsidRDefault="0046688E" w:rsidP="0046688E">
            <w:pPr>
              <w:rPr>
                <w:rtl/>
              </w:rPr>
            </w:pPr>
          </w:p>
        </w:tc>
        <w:tc>
          <w:tcPr>
            <w:tcW w:w="563" w:type="dxa"/>
          </w:tcPr>
          <w:p w:rsidR="0046688E" w:rsidRDefault="0046688E" w:rsidP="0046688E">
            <w:pPr>
              <w:rPr>
                <w:rtl/>
              </w:rPr>
            </w:pPr>
          </w:p>
        </w:tc>
      </w:tr>
      <w:tr w:rsidR="0046688E" w:rsidTr="0046688E">
        <w:tc>
          <w:tcPr>
            <w:tcW w:w="1013" w:type="dxa"/>
          </w:tcPr>
          <w:p w:rsidR="0046688E" w:rsidRPr="0046688E" w:rsidRDefault="0046688E" w:rsidP="0046688E">
            <w:pPr>
              <w:jc w:val="center"/>
              <w:rPr>
                <w:b/>
                <w:bCs/>
                <w:rtl/>
              </w:rPr>
            </w:pPr>
            <w:r w:rsidRPr="0046688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214" w:type="dxa"/>
          </w:tcPr>
          <w:p w:rsidR="0046688E" w:rsidRDefault="0046688E" w:rsidP="0046688E">
            <w:pPr>
              <w:rPr>
                <w:rtl/>
              </w:rPr>
            </w:pPr>
          </w:p>
        </w:tc>
        <w:tc>
          <w:tcPr>
            <w:tcW w:w="563" w:type="dxa"/>
          </w:tcPr>
          <w:p w:rsidR="0046688E" w:rsidRDefault="0046688E" w:rsidP="0046688E">
            <w:pPr>
              <w:rPr>
                <w:rtl/>
              </w:rPr>
            </w:pPr>
          </w:p>
        </w:tc>
      </w:tr>
      <w:tr w:rsidR="0046688E" w:rsidTr="0046688E">
        <w:tc>
          <w:tcPr>
            <w:tcW w:w="1013" w:type="dxa"/>
          </w:tcPr>
          <w:p w:rsidR="0046688E" w:rsidRPr="0046688E" w:rsidRDefault="0046688E" w:rsidP="0046688E">
            <w:pPr>
              <w:jc w:val="center"/>
              <w:rPr>
                <w:b/>
                <w:bCs/>
                <w:rtl/>
              </w:rPr>
            </w:pPr>
            <w:r w:rsidRPr="0046688E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214" w:type="dxa"/>
          </w:tcPr>
          <w:p w:rsidR="0046688E" w:rsidRDefault="0046688E" w:rsidP="0046688E">
            <w:pPr>
              <w:rPr>
                <w:rtl/>
              </w:rPr>
            </w:pPr>
          </w:p>
        </w:tc>
        <w:tc>
          <w:tcPr>
            <w:tcW w:w="563" w:type="dxa"/>
          </w:tcPr>
          <w:p w:rsidR="0046688E" w:rsidRDefault="0046688E" w:rsidP="0046688E">
            <w:pPr>
              <w:rPr>
                <w:rtl/>
              </w:rPr>
            </w:pPr>
          </w:p>
        </w:tc>
      </w:tr>
      <w:tr w:rsidR="0046688E" w:rsidTr="0046688E">
        <w:tc>
          <w:tcPr>
            <w:tcW w:w="1013" w:type="dxa"/>
          </w:tcPr>
          <w:p w:rsidR="0046688E" w:rsidRPr="0046688E" w:rsidRDefault="0046688E" w:rsidP="0046688E">
            <w:pPr>
              <w:jc w:val="center"/>
              <w:rPr>
                <w:b/>
                <w:bCs/>
                <w:rtl/>
              </w:rPr>
            </w:pPr>
            <w:r w:rsidRPr="0046688E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214" w:type="dxa"/>
          </w:tcPr>
          <w:p w:rsidR="0046688E" w:rsidRDefault="0046688E" w:rsidP="0046688E">
            <w:pPr>
              <w:rPr>
                <w:rtl/>
              </w:rPr>
            </w:pPr>
          </w:p>
        </w:tc>
        <w:tc>
          <w:tcPr>
            <w:tcW w:w="563" w:type="dxa"/>
          </w:tcPr>
          <w:p w:rsidR="0046688E" w:rsidRDefault="0046688E" w:rsidP="0046688E">
            <w:pPr>
              <w:rPr>
                <w:rtl/>
              </w:rPr>
            </w:pPr>
          </w:p>
        </w:tc>
      </w:tr>
      <w:tr w:rsidR="0046688E" w:rsidTr="0046688E">
        <w:tc>
          <w:tcPr>
            <w:tcW w:w="1013" w:type="dxa"/>
          </w:tcPr>
          <w:p w:rsidR="0046688E" w:rsidRPr="0046688E" w:rsidRDefault="0046688E" w:rsidP="0046688E">
            <w:pPr>
              <w:jc w:val="center"/>
              <w:rPr>
                <w:b/>
                <w:bCs/>
                <w:rtl/>
              </w:rPr>
            </w:pPr>
            <w:r w:rsidRPr="0046688E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214" w:type="dxa"/>
          </w:tcPr>
          <w:p w:rsidR="0046688E" w:rsidRDefault="0046688E" w:rsidP="0046688E">
            <w:pPr>
              <w:rPr>
                <w:rtl/>
              </w:rPr>
            </w:pPr>
          </w:p>
        </w:tc>
        <w:tc>
          <w:tcPr>
            <w:tcW w:w="563" w:type="dxa"/>
          </w:tcPr>
          <w:p w:rsidR="0046688E" w:rsidRDefault="0046688E" w:rsidP="0046688E">
            <w:pPr>
              <w:rPr>
                <w:rtl/>
              </w:rPr>
            </w:pPr>
          </w:p>
        </w:tc>
      </w:tr>
      <w:tr w:rsidR="0046688E" w:rsidTr="0046688E">
        <w:tc>
          <w:tcPr>
            <w:tcW w:w="1013" w:type="dxa"/>
          </w:tcPr>
          <w:p w:rsidR="0046688E" w:rsidRPr="0046688E" w:rsidRDefault="0046688E" w:rsidP="0046688E">
            <w:pPr>
              <w:jc w:val="center"/>
              <w:rPr>
                <w:b/>
                <w:bCs/>
                <w:rtl/>
              </w:rPr>
            </w:pPr>
            <w:r w:rsidRPr="0046688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9214" w:type="dxa"/>
          </w:tcPr>
          <w:p w:rsidR="0046688E" w:rsidRDefault="0046688E" w:rsidP="0046688E">
            <w:pPr>
              <w:rPr>
                <w:rtl/>
              </w:rPr>
            </w:pPr>
          </w:p>
        </w:tc>
        <w:tc>
          <w:tcPr>
            <w:tcW w:w="563" w:type="dxa"/>
          </w:tcPr>
          <w:p w:rsidR="0046688E" w:rsidRDefault="0046688E" w:rsidP="0046688E">
            <w:pPr>
              <w:rPr>
                <w:rtl/>
              </w:rPr>
            </w:pPr>
          </w:p>
        </w:tc>
      </w:tr>
      <w:tr w:rsidR="0046688E" w:rsidTr="0046688E">
        <w:tc>
          <w:tcPr>
            <w:tcW w:w="1013" w:type="dxa"/>
          </w:tcPr>
          <w:p w:rsidR="0046688E" w:rsidRPr="0046688E" w:rsidRDefault="0046688E" w:rsidP="0046688E">
            <w:pPr>
              <w:jc w:val="center"/>
              <w:rPr>
                <w:b/>
                <w:bCs/>
                <w:rtl/>
              </w:rPr>
            </w:pPr>
            <w:r w:rsidRPr="0046688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9214" w:type="dxa"/>
          </w:tcPr>
          <w:p w:rsidR="0046688E" w:rsidRDefault="0046688E" w:rsidP="0046688E">
            <w:pPr>
              <w:rPr>
                <w:rtl/>
              </w:rPr>
            </w:pPr>
          </w:p>
        </w:tc>
        <w:tc>
          <w:tcPr>
            <w:tcW w:w="563" w:type="dxa"/>
          </w:tcPr>
          <w:p w:rsidR="0046688E" w:rsidRDefault="0046688E" w:rsidP="0046688E">
            <w:pPr>
              <w:rPr>
                <w:rtl/>
              </w:rPr>
            </w:pPr>
          </w:p>
        </w:tc>
      </w:tr>
      <w:tr w:rsidR="00DB2B10" w:rsidTr="0046688E">
        <w:tc>
          <w:tcPr>
            <w:tcW w:w="1013" w:type="dxa"/>
          </w:tcPr>
          <w:p w:rsidR="00DB2B10" w:rsidRPr="0046688E" w:rsidRDefault="00DB2B10" w:rsidP="00DB2B10">
            <w:pPr>
              <w:jc w:val="center"/>
              <w:rPr>
                <w:b/>
                <w:bCs/>
                <w:rtl/>
              </w:rPr>
            </w:pPr>
            <w:r w:rsidRPr="0046688E">
              <w:rPr>
                <w:rFonts w:hint="cs"/>
                <w:b/>
                <w:bCs/>
                <w:rtl/>
              </w:rPr>
              <w:t>.....</w:t>
            </w:r>
          </w:p>
        </w:tc>
        <w:tc>
          <w:tcPr>
            <w:tcW w:w="9214" w:type="dxa"/>
          </w:tcPr>
          <w:p w:rsidR="00DB2B10" w:rsidRDefault="00DB2B10" w:rsidP="00DB2B10">
            <w:pPr>
              <w:rPr>
                <w:rtl/>
              </w:rPr>
            </w:pPr>
          </w:p>
        </w:tc>
        <w:tc>
          <w:tcPr>
            <w:tcW w:w="563" w:type="dxa"/>
          </w:tcPr>
          <w:p w:rsidR="00DB2B10" w:rsidRDefault="00DB2B10" w:rsidP="00DB2B10">
            <w:pPr>
              <w:rPr>
                <w:rtl/>
              </w:rPr>
            </w:pPr>
          </w:p>
        </w:tc>
      </w:tr>
      <w:tr w:rsidR="00DB2B10" w:rsidTr="0046688E">
        <w:tc>
          <w:tcPr>
            <w:tcW w:w="1013" w:type="dxa"/>
          </w:tcPr>
          <w:p w:rsidR="00DB2B10" w:rsidRPr="0046688E" w:rsidRDefault="00DB2B10" w:rsidP="00DB2B10">
            <w:pPr>
              <w:jc w:val="center"/>
              <w:rPr>
                <w:b/>
                <w:bCs/>
                <w:rtl/>
              </w:rPr>
            </w:pPr>
            <w:r w:rsidRPr="0046688E">
              <w:rPr>
                <w:rFonts w:hint="cs"/>
                <w:b/>
                <w:bCs/>
                <w:rtl/>
              </w:rPr>
              <w:t>.....</w:t>
            </w:r>
          </w:p>
        </w:tc>
        <w:tc>
          <w:tcPr>
            <w:tcW w:w="9214" w:type="dxa"/>
          </w:tcPr>
          <w:p w:rsidR="00DB2B10" w:rsidRDefault="00DB2B10" w:rsidP="00DB2B10">
            <w:pPr>
              <w:rPr>
                <w:rtl/>
              </w:rPr>
            </w:pPr>
          </w:p>
        </w:tc>
        <w:tc>
          <w:tcPr>
            <w:tcW w:w="563" w:type="dxa"/>
          </w:tcPr>
          <w:p w:rsidR="00DB2B10" w:rsidRDefault="00DB2B10" w:rsidP="00DB2B10">
            <w:pPr>
              <w:rPr>
                <w:rtl/>
              </w:rPr>
            </w:pPr>
          </w:p>
        </w:tc>
      </w:tr>
      <w:tr w:rsidR="00DB2B10" w:rsidTr="0046688E">
        <w:tc>
          <w:tcPr>
            <w:tcW w:w="1013" w:type="dxa"/>
          </w:tcPr>
          <w:p w:rsidR="00DB2B10" w:rsidRPr="0046688E" w:rsidRDefault="00DB2B10" w:rsidP="00DB2B10">
            <w:pPr>
              <w:jc w:val="center"/>
              <w:rPr>
                <w:b/>
                <w:bCs/>
                <w:rtl/>
              </w:rPr>
            </w:pPr>
            <w:r w:rsidRPr="0046688E">
              <w:rPr>
                <w:rFonts w:hint="cs"/>
                <w:b/>
                <w:bCs/>
                <w:rtl/>
              </w:rPr>
              <w:t>.....</w:t>
            </w:r>
          </w:p>
        </w:tc>
        <w:tc>
          <w:tcPr>
            <w:tcW w:w="9214" w:type="dxa"/>
          </w:tcPr>
          <w:p w:rsidR="00DB2B10" w:rsidRDefault="00DB2B10" w:rsidP="00DB2B10">
            <w:pPr>
              <w:rPr>
                <w:rtl/>
              </w:rPr>
            </w:pPr>
          </w:p>
        </w:tc>
        <w:tc>
          <w:tcPr>
            <w:tcW w:w="563" w:type="dxa"/>
          </w:tcPr>
          <w:p w:rsidR="00DB2B10" w:rsidRDefault="00DB2B10" w:rsidP="00DB2B10">
            <w:pPr>
              <w:rPr>
                <w:rtl/>
              </w:rPr>
            </w:pPr>
          </w:p>
        </w:tc>
      </w:tr>
      <w:tr w:rsidR="00DB2B10" w:rsidTr="00DB2B10">
        <w:tc>
          <w:tcPr>
            <w:tcW w:w="1013" w:type="dxa"/>
          </w:tcPr>
          <w:p w:rsidR="00DB2B10" w:rsidRPr="0046688E" w:rsidRDefault="00DB2B10" w:rsidP="00E954BC">
            <w:pPr>
              <w:jc w:val="center"/>
              <w:rPr>
                <w:b/>
                <w:bCs/>
                <w:rtl/>
              </w:rPr>
            </w:pPr>
            <w:r w:rsidRPr="0046688E">
              <w:rPr>
                <w:rFonts w:hint="cs"/>
                <w:b/>
                <w:bCs/>
                <w:rtl/>
              </w:rPr>
              <w:t>.....</w:t>
            </w:r>
          </w:p>
        </w:tc>
        <w:tc>
          <w:tcPr>
            <w:tcW w:w="9214" w:type="dxa"/>
          </w:tcPr>
          <w:p w:rsidR="00DB2B10" w:rsidRDefault="00DB2B10" w:rsidP="00E954BC">
            <w:pPr>
              <w:rPr>
                <w:rtl/>
              </w:rPr>
            </w:pPr>
          </w:p>
        </w:tc>
        <w:tc>
          <w:tcPr>
            <w:tcW w:w="563" w:type="dxa"/>
          </w:tcPr>
          <w:p w:rsidR="00DB2B10" w:rsidRDefault="00DB2B10" w:rsidP="00E954BC">
            <w:pPr>
              <w:rPr>
                <w:rtl/>
              </w:rPr>
            </w:pPr>
          </w:p>
        </w:tc>
      </w:tr>
      <w:tr w:rsidR="00DB2B10" w:rsidTr="00DB2B10">
        <w:tc>
          <w:tcPr>
            <w:tcW w:w="1013" w:type="dxa"/>
          </w:tcPr>
          <w:p w:rsidR="00DB2B10" w:rsidRPr="0046688E" w:rsidRDefault="00DB2B10" w:rsidP="00E954BC">
            <w:pPr>
              <w:jc w:val="center"/>
              <w:rPr>
                <w:b/>
                <w:bCs/>
                <w:rtl/>
              </w:rPr>
            </w:pPr>
            <w:r w:rsidRPr="0046688E">
              <w:rPr>
                <w:rFonts w:hint="cs"/>
                <w:b/>
                <w:bCs/>
                <w:rtl/>
              </w:rPr>
              <w:t>.....</w:t>
            </w:r>
          </w:p>
        </w:tc>
        <w:tc>
          <w:tcPr>
            <w:tcW w:w="9214" w:type="dxa"/>
          </w:tcPr>
          <w:p w:rsidR="00DB2B10" w:rsidRDefault="00DB2B10" w:rsidP="00E954BC">
            <w:pPr>
              <w:rPr>
                <w:rtl/>
              </w:rPr>
            </w:pPr>
          </w:p>
        </w:tc>
        <w:tc>
          <w:tcPr>
            <w:tcW w:w="563" w:type="dxa"/>
          </w:tcPr>
          <w:p w:rsidR="00DB2B10" w:rsidRDefault="00DB2B10" w:rsidP="00E954BC">
            <w:pPr>
              <w:rPr>
                <w:rtl/>
              </w:rPr>
            </w:pPr>
          </w:p>
        </w:tc>
      </w:tr>
      <w:tr w:rsidR="00DB2B10" w:rsidTr="00DB2B10">
        <w:tc>
          <w:tcPr>
            <w:tcW w:w="1013" w:type="dxa"/>
          </w:tcPr>
          <w:p w:rsidR="00DB2B10" w:rsidRPr="0046688E" w:rsidRDefault="00DB2B10" w:rsidP="00E954BC">
            <w:pPr>
              <w:jc w:val="center"/>
              <w:rPr>
                <w:b/>
                <w:bCs/>
                <w:rtl/>
              </w:rPr>
            </w:pPr>
            <w:r w:rsidRPr="0046688E">
              <w:rPr>
                <w:rFonts w:hint="cs"/>
                <w:b/>
                <w:bCs/>
                <w:rtl/>
              </w:rPr>
              <w:t>.....</w:t>
            </w:r>
          </w:p>
        </w:tc>
        <w:tc>
          <w:tcPr>
            <w:tcW w:w="9214" w:type="dxa"/>
          </w:tcPr>
          <w:p w:rsidR="00DB2B10" w:rsidRDefault="00DB2B10" w:rsidP="00E954BC">
            <w:pPr>
              <w:rPr>
                <w:rtl/>
              </w:rPr>
            </w:pPr>
          </w:p>
        </w:tc>
        <w:tc>
          <w:tcPr>
            <w:tcW w:w="563" w:type="dxa"/>
          </w:tcPr>
          <w:p w:rsidR="00DB2B10" w:rsidRDefault="00DB2B10" w:rsidP="00E954BC">
            <w:pPr>
              <w:rPr>
                <w:rtl/>
              </w:rPr>
            </w:pPr>
          </w:p>
        </w:tc>
      </w:tr>
      <w:tr w:rsidR="00DB2B10" w:rsidTr="00DB2B10">
        <w:tc>
          <w:tcPr>
            <w:tcW w:w="1013" w:type="dxa"/>
          </w:tcPr>
          <w:p w:rsidR="00DB2B10" w:rsidRPr="0046688E" w:rsidRDefault="00DB2B10" w:rsidP="00E954BC">
            <w:pPr>
              <w:jc w:val="center"/>
              <w:rPr>
                <w:b/>
                <w:bCs/>
                <w:rtl/>
              </w:rPr>
            </w:pPr>
            <w:r w:rsidRPr="0046688E">
              <w:rPr>
                <w:rFonts w:hint="cs"/>
                <w:b/>
                <w:bCs/>
                <w:rtl/>
              </w:rPr>
              <w:t>.....</w:t>
            </w:r>
          </w:p>
        </w:tc>
        <w:tc>
          <w:tcPr>
            <w:tcW w:w="9214" w:type="dxa"/>
          </w:tcPr>
          <w:p w:rsidR="00DB2B10" w:rsidRDefault="00DB2B10" w:rsidP="00E954BC">
            <w:pPr>
              <w:rPr>
                <w:rtl/>
              </w:rPr>
            </w:pPr>
          </w:p>
        </w:tc>
        <w:tc>
          <w:tcPr>
            <w:tcW w:w="563" w:type="dxa"/>
          </w:tcPr>
          <w:p w:rsidR="00DB2B10" w:rsidRDefault="00DB2B10" w:rsidP="00E954BC">
            <w:pPr>
              <w:rPr>
                <w:rtl/>
              </w:rPr>
            </w:pPr>
          </w:p>
        </w:tc>
      </w:tr>
      <w:tr w:rsidR="00DB2B10" w:rsidTr="00DB2B10">
        <w:tc>
          <w:tcPr>
            <w:tcW w:w="1013" w:type="dxa"/>
          </w:tcPr>
          <w:p w:rsidR="00DB2B10" w:rsidRPr="0046688E" w:rsidRDefault="00DB2B10" w:rsidP="00E954BC">
            <w:pPr>
              <w:jc w:val="center"/>
              <w:rPr>
                <w:b/>
                <w:bCs/>
                <w:rtl/>
              </w:rPr>
            </w:pPr>
            <w:r w:rsidRPr="0046688E">
              <w:rPr>
                <w:rFonts w:hint="cs"/>
                <w:b/>
                <w:bCs/>
                <w:rtl/>
              </w:rPr>
              <w:t>.....</w:t>
            </w:r>
          </w:p>
        </w:tc>
        <w:tc>
          <w:tcPr>
            <w:tcW w:w="9214" w:type="dxa"/>
          </w:tcPr>
          <w:p w:rsidR="00DB2B10" w:rsidRDefault="00DB2B10" w:rsidP="00E954BC">
            <w:pPr>
              <w:rPr>
                <w:rtl/>
              </w:rPr>
            </w:pPr>
          </w:p>
        </w:tc>
        <w:tc>
          <w:tcPr>
            <w:tcW w:w="563" w:type="dxa"/>
          </w:tcPr>
          <w:p w:rsidR="00DB2B10" w:rsidRDefault="00DB2B10" w:rsidP="00E954BC">
            <w:pPr>
              <w:rPr>
                <w:rtl/>
              </w:rPr>
            </w:pPr>
          </w:p>
        </w:tc>
      </w:tr>
    </w:tbl>
    <w:p w:rsidR="0046688E" w:rsidRPr="0046688E" w:rsidRDefault="0046688E" w:rsidP="00DB2B10"/>
    <w:sectPr w:rsidR="0046688E" w:rsidRPr="0046688E" w:rsidSect="0046688E"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8C5" w:rsidRDefault="00DA78C5" w:rsidP="0046688E">
      <w:pPr>
        <w:spacing w:after="0" w:line="240" w:lineRule="auto"/>
      </w:pPr>
      <w:r>
        <w:separator/>
      </w:r>
    </w:p>
  </w:endnote>
  <w:endnote w:type="continuationSeparator" w:id="0">
    <w:p w:rsidR="00DA78C5" w:rsidRDefault="00DA78C5" w:rsidP="004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8C5" w:rsidRDefault="00DA78C5" w:rsidP="0046688E">
      <w:pPr>
        <w:spacing w:after="0" w:line="240" w:lineRule="auto"/>
      </w:pPr>
      <w:r>
        <w:separator/>
      </w:r>
    </w:p>
  </w:footnote>
  <w:footnote w:type="continuationSeparator" w:id="0">
    <w:p w:rsidR="00DA78C5" w:rsidRDefault="00DA78C5" w:rsidP="00466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8E"/>
    <w:rsid w:val="00201D11"/>
    <w:rsid w:val="0046688E"/>
    <w:rsid w:val="004F5641"/>
    <w:rsid w:val="005D41EE"/>
    <w:rsid w:val="00981EC2"/>
    <w:rsid w:val="009E14D9"/>
    <w:rsid w:val="00C91160"/>
    <w:rsid w:val="00D10574"/>
    <w:rsid w:val="00DA78C5"/>
    <w:rsid w:val="00DB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D236D1-E995-41B2-8910-EF68ABE2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88E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88E"/>
  </w:style>
  <w:style w:type="paragraph" w:styleId="Footer">
    <w:name w:val="footer"/>
    <w:basedOn w:val="Normal"/>
    <w:link w:val="FooterChar"/>
    <w:uiPriority w:val="99"/>
    <w:unhideWhenUsed/>
    <w:rsid w:val="00466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88E"/>
  </w:style>
  <w:style w:type="table" w:styleId="TableGrid">
    <w:name w:val="Table Grid"/>
    <w:basedOn w:val="TableNormal"/>
    <w:uiPriority w:val="39"/>
    <w:rsid w:val="004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4668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C2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34B73-6397-4790-AE04-41AB1ADB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</cp:lastModifiedBy>
  <cp:revision>3</cp:revision>
  <cp:lastPrinted>2019-06-02T03:42:00Z</cp:lastPrinted>
  <dcterms:created xsi:type="dcterms:W3CDTF">2019-06-02T03:43:00Z</dcterms:created>
  <dcterms:modified xsi:type="dcterms:W3CDTF">2019-06-02T04:24:00Z</dcterms:modified>
</cp:coreProperties>
</file>